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D22" w:rsidRPr="00655D22" w:rsidRDefault="00655D22" w:rsidP="00655D2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655D22">
        <w:rPr>
          <w:rFonts w:eastAsia="方正兰亭中黑简体"/>
          <w:color w:val="000000" w:themeColor="text1"/>
          <w:sz w:val="34"/>
        </w:rPr>
        <w:t>第</w:t>
      </w:r>
      <w:r w:rsidRPr="00655D22">
        <w:rPr>
          <w:rFonts w:ascii="Times New Roman" w:eastAsia="宋体" w:hAnsi="Times New Roman"/>
          <w:b/>
          <w:color w:val="000000" w:themeColor="text1"/>
          <w:sz w:val="34"/>
        </w:rPr>
        <w:t>1</w:t>
      </w:r>
      <w:r w:rsidRPr="00655D22">
        <w:rPr>
          <w:rFonts w:eastAsia="方正兰亭中黑简体"/>
          <w:color w:val="000000" w:themeColor="text1"/>
          <w:sz w:val="34"/>
        </w:rPr>
        <w:t>节</w:t>
      </w:r>
      <w:r w:rsidRPr="00655D22">
        <w:rPr>
          <w:rFonts w:ascii="Times New Roman" w:eastAsia="宋体" w:hAnsi="宋体"/>
          <w:i/>
          <w:color w:val="000000" w:themeColor="text1"/>
          <w:sz w:val="34"/>
        </w:rPr>
        <w:t xml:space="preserve">　</w:t>
      </w:r>
      <w:r w:rsidRPr="00655D22">
        <w:rPr>
          <w:rFonts w:eastAsia="方正兰亭中黑简体"/>
          <w:color w:val="000000" w:themeColor="text1"/>
          <w:sz w:val="34"/>
        </w:rPr>
        <w:t>透镜</w:t>
      </w:r>
    </w:p>
    <w:p w:rsidR="00655D22" w:rsidRPr="00655D22" w:rsidRDefault="00655D22" w:rsidP="00655D2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655D22">
        <w:rPr>
          <w:rFonts w:eastAsia="方正粗圆简体"/>
          <w:color w:val="000000" w:themeColor="text1"/>
          <w:sz w:val="30"/>
        </w:rPr>
        <w:t>作业</w:t>
      </w:r>
      <w:r w:rsidRPr="00655D22">
        <w:rPr>
          <w:rFonts w:ascii="Times New Roman" w:eastAsia="宋体" w:hAnsi="Times New Roman" w:cs="Times New Roman"/>
          <w:color w:val="000000" w:themeColor="text1"/>
          <w:sz w:val="30"/>
        </w:rPr>
        <w:t>·</w:t>
      </w:r>
      <w:r w:rsidRPr="00655D22">
        <w:rPr>
          <w:rFonts w:eastAsia="方正粗圆简体"/>
          <w:color w:val="000000" w:themeColor="text1"/>
          <w:sz w:val="30"/>
        </w:rPr>
        <w:t>进阶演练</w:t>
      </w:r>
    </w:p>
    <w:p w:rsidR="00655D22" w:rsidRPr="00655D22" w:rsidRDefault="00655D22" w:rsidP="00655D2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655D22">
        <w:rPr>
          <w:rFonts w:eastAsia="方正大雅宋简体"/>
          <w:color w:val="000000" w:themeColor="text1"/>
          <w:sz w:val="29"/>
        </w:rPr>
        <w:t>基础巩固</w:t>
      </w:r>
    </w:p>
    <w:p w:rsidR="00655D22" w:rsidRPr="00655D22" w:rsidRDefault="00655D22" w:rsidP="00655D2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55D22">
        <w:rPr>
          <w:rFonts w:ascii="Times New Roman" w:eastAsia="宋体" w:hAnsi="Times New Roman"/>
          <w:b/>
          <w:color w:val="000000" w:themeColor="text1"/>
        </w:rPr>
        <w:t>1</w:t>
      </w:r>
      <w:r w:rsidRPr="00655D22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55D22">
        <w:rPr>
          <w:rFonts w:ascii="Times New Roman" w:eastAsia="宋体" w:hAnsi="宋体"/>
          <w:color w:val="000000" w:themeColor="text1"/>
        </w:rPr>
        <w:t>单反相机镜头由多种光学器件组成</w:t>
      </w:r>
      <w:r w:rsidRPr="00655D22">
        <w:rPr>
          <w:rFonts w:ascii="Times New Roman" w:eastAsia="宋体" w:hAnsi="宋体"/>
          <w:color w:val="000000" w:themeColor="text1"/>
        </w:rPr>
        <w:t>,</w:t>
      </w:r>
      <w:r w:rsidRPr="00655D22">
        <w:rPr>
          <w:rFonts w:ascii="Times New Roman" w:eastAsia="宋体" w:hAnsi="宋体"/>
          <w:color w:val="000000" w:themeColor="text1"/>
        </w:rPr>
        <w:t>其中较为重要的是透镜组</w:t>
      </w:r>
      <w:r w:rsidRPr="00655D22">
        <w:rPr>
          <w:rFonts w:ascii="Times New Roman" w:eastAsia="宋体" w:hAnsi="宋体"/>
          <w:color w:val="000000" w:themeColor="text1"/>
        </w:rPr>
        <w:t>,</w:t>
      </w:r>
      <w:r w:rsidRPr="00655D22">
        <w:rPr>
          <w:rFonts w:ascii="Times New Roman" w:eastAsia="宋体" w:hAnsi="宋体"/>
          <w:color w:val="000000" w:themeColor="text1"/>
        </w:rPr>
        <w:t>下列透镜组中属于凹透镜的是</w:t>
      </w:r>
      <w:r w:rsidRPr="00655D22">
        <w:rPr>
          <w:rFonts w:ascii="Times New Roman" w:eastAsia="宋体" w:hAnsi="宋体"/>
          <w:color w:val="000000" w:themeColor="text1"/>
        </w:rPr>
        <w:t>(</w:t>
      </w:r>
      <w:r w:rsidRPr="00655D22">
        <w:rPr>
          <w:rFonts w:ascii="Times New Roman" w:eastAsia="宋体" w:hAnsi="宋体"/>
          <w:i/>
          <w:color w:val="000000" w:themeColor="text1"/>
        </w:rPr>
        <w:t xml:space="preserve">　　</w:t>
      </w:r>
      <w:r w:rsidRPr="00655D22">
        <w:rPr>
          <w:rFonts w:ascii="Times New Roman" w:eastAsia="宋体" w:hAnsi="宋体"/>
          <w:color w:val="000000" w:themeColor="text1"/>
        </w:rPr>
        <w:t>)</w:t>
      </w:r>
    </w:p>
    <w:p w:rsidR="00655D22" w:rsidRPr="00655D22" w:rsidRDefault="00655D22" w:rsidP="00655D2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655D22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B56D9B4" wp14:editId="3DEA98B8">
            <wp:extent cx="2501640" cy="1180800"/>
            <wp:effectExtent l="0" t="0" r="0" b="0"/>
            <wp:docPr id="616" name="JW8QXR108.eps" descr="id:21474961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83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01640" cy="118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D22" w:rsidRPr="00655D22" w:rsidRDefault="00655D22" w:rsidP="00655D2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55D22">
        <w:rPr>
          <w:rFonts w:ascii="Times New Roman" w:eastAsia="宋体" w:hAnsi="宋体"/>
          <w:color w:val="000000" w:themeColor="text1"/>
        </w:rPr>
        <w:t>A</w:t>
      </w:r>
      <w:r w:rsidRPr="00655D22">
        <w:rPr>
          <w:rFonts w:ascii="Times New Roman" w:eastAsia="宋体" w:hAnsi="Times New Roman" w:cs="Times New Roman"/>
          <w:color w:val="000000" w:themeColor="text1"/>
        </w:rPr>
        <w:t>.</w:t>
      </w:r>
      <w:r w:rsidRPr="00655D22">
        <w:rPr>
          <w:rFonts w:ascii="宋体" w:eastAsia="宋体" w:hAnsi="宋体" w:cs="宋体" w:hint="eastAsia"/>
          <w:color w:val="000000" w:themeColor="text1"/>
        </w:rPr>
        <w:t>①</w:t>
      </w:r>
      <w:r w:rsidRPr="00655D22">
        <w:rPr>
          <w:rFonts w:ascii="Times New Roman" w:eastAsia="宋体" w:hAnsi="宋体"/>
          <w:color w:val="000000" w:themeColor="text1"/>
        </w:rPr>
        <w:tab/>
        <w:t>B</w:t>
      </w:r>
      <w:r w:rsidRPr="00655D22">
        <w:rPr>
          <w:rFonts w:ascii="Times New Roman" w:eastAsia="宋体" w:hAnsi="Times New Roman" w:cs="Times New Roman"/>
          <w:color w:val="000000" w:themeColor="text1"/>
        </w:rPr>
        <w:t>.</w:t>
      </w:r>
      <w:r w:rsidRPr="00655D22">
        <w:rPr>
          <w:rFonts w:ascii="宋体" w:eastAsia="宋体" w:hAnsi="宋体" w:cs="宋体" w:hint="eastAsia"/>
          <w:color w:val="000000" w:themeColor="text1"/>
        </w:rPr>
        <w:t>②</w:t>
      </w:r>
      <w:r w:rsidRPr="00655D22">
        <w:rPr>
          <w:rFonts w:ascii="Times New Roman" w:eastAsia="宋体" w:hAnsi="宋体"/>
          <w:color w:val="000000" w:themeColor="text1"/>
        </w:rPr>
        <w:tab/>
        <w:t>C</w:t>
      </w:r>
      <w:r w:rsidRPr="00655D22">
        <w:rPr>
          <w:rFonts w:ascii="Times New Roman" w:eastAsia="宋体" w:hAnsi="Times New Roman" w:cs="Times New Roman"/>
          <w:color w:val="000000" w:themeColor="text1"/>
        </w:rPr>
        <w:t>.</w:t>
      </w:r>
      <w:r w:rsidRPr="00655D22">
        <w:rPr>
          <w:rFonts w:ascii="宋体" w:eastAsia="宋体" w:hAnsi="宋体" w:cs="宋体" w:hint="eastAsia"/>
          <w:color w:val="000000" w:themeColor="text1"/>
        </w:rPr>
        <w:t>③</w:t>
      </w:r>
      <w:r w:rsidRPr="00655D22">
        <w:rPr>
          <w:rFonts w:ascii="Times New Roman" w:eastAsia="宋体" w:hAnsi="宋体"/>
          <w:color w:val="000000" w:themeColor="text1"/>
        </w:rPr>
        <w:tab/>
        <w:t>D</w:t>
      </w:r>
      <w:r w:rsidRPr="00655D22">
        <w:rPr>
          <w:rFonts w:ascii="Times New Roman" w:eastAsia="宋体" w:hAnsi="Times New Roman" w:cs="Times New Roman"/>
          <w:color w:val="000000" w:themeColor="text1"/>
        </w:rPr>
        <w:t>.</w:t>
      </w:r>
      <w:r w:rsidRPr="00655D22">
        <w:rPr>
          <w:rFonts w:ascii="宋体" w:eastAsia="宋体" w:hAnsi="宋体" w:cs="宋体" w:hint="eastAsia"/>
          <w:color w:val="000000" w:themeColor="text1"/>
        </w:rPr>
        <w:t>④</w:t>
      </w:r>
    </w:p>
    <w:p w:rsidR="00655D22" w:rsidRPr="00655D22" w:rsidRDefault="00655D22" w:rsidP="00655D2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55D22">
        <w:rPr>
          <w:rFonts w:ascii="Times New Roman" w:eastAsia="宋体" w:hAnsi="Times New Roman"/>
          <w:b/>
          <w:color w:val="000000" w:themeColor="text1"/>
        </w:rPr>
        <w:t>2</w:t>
      </w:r>
      <w:r w:rsidRPr="00655D22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55D22">
        <w:rPr>
          <w:rFonts w:ascii="Times New Roman" w:eastAsia="宋体" w:hAnsi="宋体"/>
          <w:color w:val="000000" w:themeColor="text1"/>
        </w:rPr>
        <w:t>根据入射光线和折射光线判断</w:t>
      </w:r>
      <w:r w:rsidRPr="00655D22">
        <w:rPr>
          <w:rFonts w:ascii="Times New Roman" w:eastAsia="宋体" w:hAnsi="宋体"/>
          <w:color w:val="000000" w:themeColor="text1"/>
        </w:rPr>
        <w:t>,</w:t>
      </w:r>
      <w:r w:rsidRPr="00655D22">
        <w:rPr>
          <w:rFonts w:ascii="Times New Roman" w:eastAsia="宋体" w:hAnsi="宋体"/>
          <w:color w:val="000000" w:themeColor="text1"/>
        </w:rPr>
        <w:t>甲、乙两图虚线框内的透镜类型分别是</w:t>
      </w:r>
      <w:r w:rsidRPr="00655D22">
        <w:rPr>
          <w:rFonts w:ascii="Times New Roman" w:eastAsia="宋体" w:hAnsi="宋体"/>
          <w:color w:val="000000" w:themeColor="text1"/>
        </w:rPr>
        <w:t>(</w:t>
      </w:r>
      <w:r w:rsidRPr="00655D22">
        <w:rPr>
          <w:rFonts w:ascii="Times New Roman" w:eastAsia="宋体" w:hAnsi="宋体"/>
          <w:i/>
          <w:color w:val="000000" w:themeColor="text1"/>
        </w:rPr>
        <w:t xml:space="preserve">　　</w:t>
      </w:r>
      <w:r w:rsidRPr="00655D22">
        <w:rPr>
          <w:rFonts w:ascii="Times New Roman" w:eastAsia="宋体" w:hAnsi="宋体"/>
          <w:color w:val="000000" w:themeColor="text1"/>
        </w:rPr>
        <w:t>)</w:t>
      </w:r>
    </w:p>
    <w:p w:rsidR="00655D22" w:rsidRPr="00655D22" w:rsidRDefault="00655D22" w:rsidP="00655D2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655D22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BF1ABE0" wp14:editId="315B92D5">
            <wp:extent cx="2018520" cy="787320"/>
            <wp:effectExtent l="0" t="0" r="0" b="0"/>
            <wp:docPr id="617" name="JW8QXR110.eps" descr="id:214749611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84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18520" cy="787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D22" w:rsidRPr="00655D22" w:rsidRDefault="00655D22" w:rsidP="00655D2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55D22">
        <w:rPr>
          <w:rFonts w:ascii="Times New Roman" w:eastAsia="宋体" w:hAnsi="宋体"/>
          <w:color w:val="000000" w:themeColor="text1"/>
        </w:rPr>
        <w:t>A</w:t>
      </w:r>
      <w:r w:rsidRPr="00655D22">
        <w:rPr>
          <w:rFonts w:ascii="Times New Roman" w:eastAsia="宋体" w:hAnsi="Times New Roman" w:cs="Times New Roman"/>
          <w:color w:val="000000" w:themeColor="text1"/>
        </w:rPr>
        <w:t>.</w:t>
      </w:r>
      <w:r w:rsidRPr="00655D22">
        <w:rPr>
          <w:rFonts w:ascii="Times New Roman" w:eastAsia="宋体" w:hAnsi="宋体"/>
          <w:color w:val="000000" w:themeColor="text1"/>
        </w:rPr>
        <w:t>凹透镜、凹透镜</w:t>
      </w:r>
      <w:r w:rsidRPr="00655D22">
        <w:rPr>
          <w:rFonts w:ascii="Times New Roman" w:eastAsia="宋体" w:hAnsi="宋体"/>
          <w:color w:val="000000" w:themeColor="text1"/>
        </w:rPr>
        <w:tab/>
        <w:t>B</w:t>
      </w:r>
      <w:r w:rsidRPr="00655D22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55D22">
        <w:rPr>
          <w:rFonts w:ascii="Times New Roman" w:eastAsia="宋体" w:hAnsi="宋体"/>
          <w:color w:val="000000" w:themeColor="text1"/>
        </w:rPr>
        <w:t>凹透镜、凸透镜</w:t>
      </w:r>
    </w:p>
    <w:p w:rsidR="00655D22" w:rsidRPr="00655D22" w:rsidRDefault="00655D22" w:rsidP="00655D2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55D22">
        <w:rPr>
          <w:rFonts w:ascii="Times New Roman" w:eastAsia="宋体" w:hAnsi="宋体"/>
          <w:color w:val="000000" w:themeColor="text1"/>
        </w:rPr>
        <w:t>C</w:t>
      </w:r>
      <w:r w:rsidRPr="00655D22">
        <w:rPr>
          <w:rFonts w:ascii="Times New Roman" w:eastAsia="宋体" w:hAnsi="Times New Roman" w:cs="Times New Roman"/>
          <w:color w:val="000000" w:themeColor="text1"/>
        </w:rPr>
        <w:t>.</w:t>
      </w:r>
      <w:r w:rsidRPr="00655D22">
        <w:rPr>
          <w:rFonts w:ascii="Times New Roman" w:eastAsia="宋体" w:hAnsi="宋体"/>
          <w:color w:val="000000" w:themeColor="text1"/>
        </w:rPr>
        <w:t>凸透镜、凹透镜</w:t>
      </w:r>
      <w:r w:rsidRPr="00655D22">
        <w:rPr>
          <w:rFonts w:ascii="Times New Roman" w:eastAsia="宋体" w:hAnsi="宋体"/>
          <w:color w:val="000000" w:themeColor="text1"/>
        </w:rPr>
        <w:tab/>
        <w:t>D</w:t>
      </w:r>
      <w:r w:rsidRPr="00655D22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55D22">
        <w:rPr>
          <w:rFonts w:ascii="Times New Roman" w:eastAsia="宋体" w:hAnsi="宋体"/>
          <w:color w:val="000000" w:themeColor="text1"/>
        </w:rPr>
        <w:t>凸透镜、凸透镜</w:t>
      </w:r>
    </w:p>
    <w:p w:rsidR="00655D22" w:rsidRPr="00655D22" w:rsidRDefault="00655D22" w:rsidP="00655D2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55D22">
        <w:rPr>
          <w:rFonts w:ascii="Times New Roman" w:eastAsia="宋体" w:hAnsi="Times New Roman"/>
          <w:b/>
          <w:color w:val="000000" w:themeColor="text1"/>
        </w:rPr>
        <w:t>3</w:t>
      </w:r>
      <w:r w:rsidRPr="00655D22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55D22">
        <w:rPr>
          <w:rFonts w:ascii="Times New Roman" w:eastAsia="宋体" w:hAnsi="宋体"/>
          <w:color w:val="000000" w:themeColor="text1"/>
        </w:rPr>
        <w:t>下列关于透镜的说法</w:t>
      </w:r>
      <w:r w:rsidRPr="00655D22">
        <w:rPr>
          <w:rFonts w:ascii="Times New Roman" w:eastAsia="宋体" w:hAnsi="宋体"/>
          <w:color w:val="000000" w:themeColor="text1"/>
        </w:rPr>
        <w:t>,</w:t>
      </w:r>
      <w:r w:rsidRPr="00655D22">
        <w:rPr>
          <w:rFonts w:ascii="Times New Roman" w:eastAsia="宋体" w:hAnsi="宋体"/>
          <w:color w:val="000000" w:themeColor="text1"/>
        </w:rPr>
        <w:t>正确的是</w:t>
      </w:r>
      <w:r w:rsidRPr="00655D22">
        <w:rPr>
          <w:rFonts w:ascii="Times New Roman" w:eastAsia="宋体" w:hAnsi="宋体"/>
          <w:color w:val="000000" w:themeColor="text1"/>
        </w:rPr>
        <w:t>(</w:t>
      </w:r>
      <w:r w:rsidRPr="00655D22">
        <w:rPr>
          <w:rFonts w:ascii="Times New Roman" w:eastAsia="宋体" w:hAnsi="宋体"/>
          <w:i/>
          <w:color w:val="000000" w:themeColor="text1"/>
        </w:rPr>
        <w:t xml:space="preserve">　　</w:t>
      </w:r>
      <w:r w:rsidRPr="00655D22">
        <w:rPr>
          <w:rFonts w:ascii="Times New Roman" w:eastAsia="宋体" w:hAnsi="宋体"/>
          <w:color w:val="000000" w:themeColor="text1"/>
        </w:rPr>
        <w:t>)</w:t>
      </w:r>
    </w:p>
    <w:p w:rsidR="00655D22" w:rsidRPr="00655D22" w:rsidRDefault="00655D22" w:rsidP="00655D2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55D22">
        <w:rPr>
          <w:rFonts w:ascii="Times New Roman" w:eastAsia="宋体" w:hAnsi="宋体"/>
          <w:color w:val="000000" w:themeColor="text1"/>
        </w:rPr>
        <w:t>A</w:t>
      </w:r>
      <w:r w:rsidRPr="00655D22">
        <w:rPr>
          <w:rFonts w:ascii="Times New Roman" w:eastAsia="宋体" w:hAnsi="Times New Roman" w:cs="Times New Roman"/>
          <w:color w:val="000000" w:themeColor="text1"/>
        </w:rPr>
        <w:t>.</w:t>
      </w:r>
      <w:r w:rsidRPr="00655D22">
        <w:rPr>
          <w:rFonts w:ascii="Times New Roman" w:eastAsia="宋体" w:hAnsi="宋体"/>
          <w:color w:val="000000" w:themeColor="text1"/>
        </w:rPr>
        <w:t>焦距越长</w:t>
      </w:r>
      <w:r w:rsidRPr="00655D22">
        <w:rPr>
          <w:rFonts w:ascii="Times New Roman" w:eastAsia="宋体" w:hAnsi="宋体"/>
          <w:color w:val="000000" w:themeColor="text1"/>
        </w:rPr>
        <w:t>,</w:t>
      </w:r>
      <w:r w:rsidRPr="00655D22">
        <w:rPr>
          <w:rFonts w:ascii="Times New Roman" w:eastAsia="宋体" w:hAnsi="宋体"/>
          <w:color w:val="000000" w:themeColor="text1"/>
        </w:rPr>
        <w:t>透镜对光的折射作用越弱</w:t>
      </w:r>
    </w:p>
    <w:p w:rsidR="00655D22" w:rsidRPr="00655D22" w:rsidRDefault="00655D22" w:rsidP="00655D2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55D22">
        <w:rPr>
          <w:rFonts w:ascii="Times New Roman" w:eastAsia="宋体" w:hAnsi="宋体"/>
          <w:color w:val="000000" w:themeColor="text1"/>
        </w:rPr>
        <w:t>B</w:t>
      </w:r>
      <w:r w:rsidRPr="00655D22">
        <w:rPr>
          <w:rFonts w:ascii="Times New Roman" w:eastAsia="宋体" w:hAnsi="Times New Roman" w:cs="Times New Roman"/>
          <w:color w:val="000000" w:themeColor="text1"/>
        </w:rPr>
        <w:t>.</w:t>
      </w:r>
      <w:r w:rsidRPr="00655D22">
        <w:rPr>
          <w:rFonts w:ascii="Times New Roman" w:eastAsia="宋体" w:hAnsi="宋体"/>
          <w:color w:val="000000" w:themeColor="text1"/>
        </w:rPr>
        <w:t>凸透镜只对平行光有会聚作用</w:t>
      </w:r>
    </w:p>
    <w:p w:rsidR="00655D22" w:rsidRPr="00655D22" w:rsidRDefault="00655D22" w:rsidP="00655D2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55D22">
        <w:rPr>
          <w:rFonts w:ascii="Times New Roman" w:eastAsia="宋体" w:hAnsi="宋体"/>
          <w:color w:val="000000" w:themeColor="text1"/>
        </w:rPr>
        <w:t>C</w:t>
      </w:r>
      <w:r w:rsidRPr="00655D22">
        <w:rPr>
          <w:rFonts w:ascii="Times New Roman" w:eastAsia="宋体" w:hAnsi="Times New Roman" w:cs="Times New Roman"/>
          <w:color w:val="000000" w:themeColor="text1"/>
        </w:rPr>
        <w:t>.</w:t>
      </w:r>
      <w:r w:rsidRPr="00655D22">
        <w:rPr>
          <w:rFonts w:ascii="Times New Roman" w:eastAsia="宋体" w:hAnsi="宋体"/>
          <w:color w:val="000000" w:themeColor="text1"/>
        </w:rPr>
        <w:t>凹透镜两个焦点之间的距离叫作焦距</w:t>
      </w:r>
    </w:p>
    <w:p w:rsidR="00655D22" w:rsidRPr="00655D22" w:rsidRDefault="00655D22" w:rsidP="00655D2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55D22">
        <w:rPr>
          <w:rFonts w:ascii="Times New Roman" w:eastAsia="宋体" w:hAnsi="宋体"/>
          <w:color w:val="000000" w:themeColor="text1"/>
        </w:rPr>
        <w:t>D</w:t>
      </w:r>
      <w:r w:rsidRPr="00655D22">
        <w:rPr>
          <w:rFonts w:ascii="Times New Roman" w:eastAsia="宋体" w:hAnsi="Times New Roman" w:cs="Times New Roman"/>
          <w:color w:val="000000" w:themeColor="text1"/>
        </w:rPr>
        <w:t>.</w:t>
      </w:r>
      <w:r w:rsidRPr="00655D22">
        <w:rPr>
          <w:rFonts w:ascii="Times New Roman" w:eastAsia="宋体" w:hAnsi="宋体"/>
          <w:color w:val="000000" w:themeColor="text1"/>
        </w:rPr>
        <w:t>平行光经过凸透镜折射后一定会聚于焦点</w:t>
      </w:r>
    </w:p>
    <w:p w:rsidR="00655D22" w:rsidRPr="00655D22" w:rsidRDefault="00655D22" w:rsidP="00655D2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55D22">
        <w:rPr>
          <w:rFonts w:ascii="Times New Roman" w:eastAsia="宋体" w:hAnsi="Times New Roman"/>
          <w:b/>
          <w:color w:val="000000" w:themeColor="text1"/>
        </w:rPr>
        <w:t>4</w:t>
      </w:r>
      <w:r w:rsidRPr="00655D22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55D22">
        <w:rPr>
          <w:rFonts w:ascii="Times New Roman" w:eastAsia="宋体" w:hAnsi="宋体"/>
          <w:color w:val="000000" w:themeColor="text1"/>
        </w:rPr>
        <w:t>如图所示</w:t>
      </w:r>
      <w:r w:rsidRPr="00655D22">
        <w:rPr>
          <w:rFonts w:ascii="Times New Roman" w:eastAsia="宋体" w:hAnsi="宋体"/>
          <w:color w:val="000000" w:themeColor="text1"/>
        </w:rPr>
        <w:t>,</w:t>
      </w:r>
      <w:r w:rsidRPr="00655D22">
        <w:rPr>
          <w:rFonts w:ascii="Times New Roman" w:eastAsia="宋体" w:hAnsi="宋体"/>
          <w:color w:val="000000" w:themeColor="text1"/>
        </w:rPr>
        <w:t>光线会聚于</w:t>
      </w:r>
      <w:r w:rsidRPr="00655D22">
        <w:rPr>
          <w:rFonts w:ascii="Times New Roman" w:eastAsia="宋体" w:hAnsi="宋体"/>
          <w:i/>
          <w:color w:val="000000" w:themeColor="text1"/>
        </w:rPr>
        <w:t>b</w:t>
      </w:r>
      <w:r w:rsidRPr="00655D22">
        <w:rPr>
          <w:rFonts w:ascii="Times New Roman" w:eastAsia="宋体" w:hAnsi="宋体"/>
          <w:color w:val="000000" w:themeColor="text1"/>
        </w:rPr>
        <w:t>点</w:t>
      </w:r>
      <w:r w:rsidRPr="00655D22">
        <w:rPr>
          <w:rFonts w:ascii="Times New Roman" w:eastAsia="宋体" w:hAnsi="宋体"/>
          <w:color w:val="000000" w:themeColor="text1"/>
        </w:rPr>
        <w:t>,</w:t>
      </w:r>
      <w:r w:rsidRPr="00655D22">
        <w:rPr>
          <w:rFonts w:ascii="Times New Roman" w:eastAsia="宋体" w:hAnsi="宋体"/>
          <w:color w:val="000000" w:themeColor="text1"/>
        </w:rPr>
        <w:t>在虚线区域内放置甲透镜后</w:t>
      </w:r>
      <w:r w:rsidRPr="00655D22">
        <w:rPr>
          <w:rFonts w:ascii="Times New Roman" w:eastAsia="宋体" w:hAnsi="宋体"/>
          <w:color w:val="000000" w:themeColor="text1"/>
        </w:rPr>
        <w:t>,</w:t>
      </w:r>
      <w:r w:rsidRPr="00655D22">
        <w:rPr>
          <w:rFonts w:ascii="Times New Roman" w:eastAsia="宋体" w:hAnsi="宋体"/>
          <w:color w:val="000000" w:themeColor="text1"/>
        </w:rPr>
        <w:t>光线会聚于主光轴</w:t>
      </w:r>
      <w:r w:rsidRPr="00655D22">
        <w:rPr>
          <w:rFonts w:ascii="Times New Roman" w:eastAsia="宋体" w:hAnsi="宋体"/>
          <w:i/>
          <w:color w:val="000000" w:themeColor="text1"/>
        </w:rPr>
        <w:t>MN</w:t>
      </w:r>
      <w:r w:rsidRPr="00655D22">
        <w:rPr>
          <w:rFonts w:ascii="Times New Roman" w:eastAsia="宋体" w:hAnsi="宋体"/>
          <w:color w:val="000000" w:themeColor="text1"/>
        </w:rPr>
        <w:t>上的</w:t>
      </w:r>
      <w:r w:rsidRPr="00655D22">
        <w:rPr>
          <w:rFonts w:ascii="Times New Roman" w:eastAsia="宋体" w:hAnsi="宋体"/>
          <w:i/>
          <w:color w:val="000000" w:themeColor="text1"/>
        </w:rPr>
        <w:t>c</w:t>
      </w:r>
      <w:r w:rsidRPr="00655D22">
        <w:rPr>
          <w:rFonts w:ascii="Times New Roman" w:eastAsia="宋体" w:hAnsi="宋体"/>
          <w:color w:val="000000" w:themeColor="text1"/>
        </w:rPr>
        <w:t>点</w:t>
      </w:r>
      <w:r w:rsidRPr="00655D22">
        <w:rPr>
          <w:rFonts w:ascii="Times New Roman" w:eastAsia="宋体" w:hAnsi="宋体"/>
          <w:color w:val="000000" w:themeColor="text1"/>
        </w:rPr>
        <w:t>,</w:t>
      </w:r>
      <w:r w:rsidRPr="00655D22">
        <w:rPr>
          <w:rFonts w:ascii="Times New Roman" w:eastAsia="宋体" w:hAnsi="宋体"/>
          <w:color w:val="000000" w:themeColor="text1"/>
        </w:rPr>
        <w:t>则甲是</w:t>
      </w:r>
      <w:r w:rsidRPr="00655D22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655D22">
        <w:rPr>
          <w:rFonts w:ascii="Times New Roman" w:eastAsia="宋体" w:hAnsi="宋体"/>
          <w:color w:val="000000" w:themeColor="text1"/>
        </w:rPr>
        <w:t>透镜</w:t>
      </w:r>
      <w:r w:rsidRPr="00655D22">
        <w:rPr>
          <w:rFonts w:ascii="Times New Roman" w:eastAsia="宋体" w:hAnsi="宋体"/>
          <w:color w:val="000000" w:themeColor="text1"/>
        </w:rPr>
        <w:t>;</w:t>
      </w:r>
      <w:r w:rsidRPr="00655D22">
        <w:rPr>
          <w:rFonts w:ascii="Times New Roman" w:eastAsia="宋体" w:hAnsi="宋体"/>
          <w:color w:val="000000" w:themeColor="text1"/>
        </w:rPr>
        <w:t>在虚线区域内放置乙透镜后</w:t>
      </w:r>
      <w:r w:rsidRPr="00655D22">
        <w:rPr>
          <w:rFonts w:ascii="Times New Roman" w:eastAsia="宋体" w:hAnsi="宋体"/>
          <w:color w:val="000000" w:themeColor="text1"/>
        </w:rPr>
        <w:t>,</w:t>
      </w:r>
      <w:r w:rsidRPr="00655D22">
        <w:rPr>
          <w:rFonts w:ascii="Times New Roman" w:eastAsia="宋体" w:hAnsi="宋体"/>
          <w:color w:val="000000" w:themeColor="text1"/>
        </w:rPr>
        <w:t>光线会聚于主光轴</w:t>
      </w:r>
      <w:r w:rsidRPr="00655D22">
        <w:rPr>
          <w:rFonts w:ascii="Times New Roman" w:eastAsia="宋体" w:hAnsi="宋体"/>
          <w:i/>
          <w:color w:val="000000" w:themeColor="text1"/>
        </w:rPr>
        <w:t>MN</w:t>
      </w:r>
      <w:r w:rsidRPr="00655D22">
        <w:rPr>
          <w:rFonts w:ascii="Times New Roman" w:eastAsia="宋体" w:hAnsi="宋体"/>
          <w:color w:val="000000" w:themeColor="text1"/>
        </w:rPr>
        <w:t>上的</w:t>
      </w:r>
      <w:r w:rsidRPr="00655D22">
        <w:rPr>
          <w:rFonts w:ascii="Times New Roman" w:eastAsia="宋体" w:hAnsi="宋体"/>
          <w:i/>
          <w:color w:val="000000" w:themeColor="text1"/>
        </w:rPr>
        <w:t>a</w:t>
      </w:r>
      <w:r w:rsidRPr="00655D22">
        <w:rPr>
          <w:rFonts w:ascii="Times New Roman" w:eastAsia="宋体" w:hAnsi="宋体"/>
          <w:color w:val="000000" w:themeColor="text1"/>
        </w:rPr>
        <w:t>点</w:t>
      </w:r>
      <w:r w:rsidRPr="00655D22">
        <w:rPr>
          <w:rFonts w:ascii="Times New Roman" w:eastAsia="宋体" w:hAnsi="宋体"/>
          <w:color w:val="000000" w:themeColor="text1"/>
        </w:rPr>
        <w:t>,</w:t>
      </w:r>
      <w:r w:rsidRPr="00655D22">
        <w:rPr>
          <w:rFonts w:ascii="Times New Roman" w:eastAsia="宋体" w:hAnsi="宋体"/>
          <w:color w:val="000000" w:themeColor="text1"/>
        </w:rPr>
        <w:t>则乙是</w:t>
      </w:r>
      <w:r w:rsidRPr="00655D22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655D22">
        <w:rPr>
          <w:rFonts w:ascii="Times New Roman" w:eastAsia="宋体" w:hAnsi="宋体"/>
          <w:color w:val="000000" w:themeColor="text1"/>
        </w:rPr>
        <w:t>透镜。 </w:t>
      </w:r>
    </w:p>
    <w:p w:rsidR="00655D22" w:rsidRPr="00655D22" w:rsidRDefault="00655D22" w:rsidP="00655D2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655D22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11CC2EF" wp14:editId="676EFE39">
            <wp:extent cx="1231200" cy="850320"/>
            <wp:effectExtent l="0" t="0" r="0" b="0"/>
            <wp:docPr id="618" name="JW8QXR111.eps" descr="id:214749611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85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1200" cy="85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D22" w:rsidRPr="00655D22" w:rsidRDefault="00655D22" w:rsidP="00655D2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55D22">
        <w:rPr>
          <w:rFonts w:ascii="Times New Roman" w:eastAsia="宋体" w:hAnsi="Times New Roman"/>
          <w:b/>
          <w:color w:val="000000" w:themeColor="text1"/>
        </w:rPr>
        <w:lastRenderedPageBreak/>
        <w:t>5</w:t>
      </w:r>
      <w:r w:rsidRPr="00655D22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55D22">
        <w:rPr>
          <w:rFonts w:ascii="Times New Roman" w:eastAsia="宋体" w:hAnsi="宋体"/>
          <w:color w:val="000000" w:themeColor="text1"/>
        </w:rPr>
        <w:t>矿井中所使用的矿灯</w:t>
      </w:r>
      <w:r w:rsidRPr="00655D22">
        <w:rPr>
          <w:rFonts w:ascii="Times New Roman" w:eastAsia="宋体" w:hAnsi="宋体"/>
          <w:color w:val="000000" w:themeColor="text1"/>
        </w:rPr>
        <w:t>(</w:t>
      </w:r>
      <w:r w:rsidRPr="00655D22">
        <w:rPr>
          <w:rFonts w:ascii="Times New Roman" w:eastAsia="宋体" w:hAnsi="宋体"/>
          <w:color w:val="000000" w:themeColor="text1"/>
        </w:rPr>
        <w:t>如图所示</w:t>
      </w:r>
      <w:r w:rsidRPr="00655D22">
        <w:rPr>
          <w:rFonts w:ascii="Times New Roman" w:eastAsia="宋体" w:hAnsi="宋体"/>
          <w:color w:val="000000" w:themeColor="text1"/>
        </w:rPr>
        <w:t>),</w:t>
      </w:r>
      <w:r w:rsidRPr="00655D22">
        <w:rPr>
          <w:rFonts w:ascii="Times New Roman" w:eastAsia="宋体" w:hAnsi="宋体"/>
          <w:color w:val="000000" w:themeColor="text1"/>
        </w:rPr>
        <w:t>它的优点是光柱射出去后非常集中</w:t>
      </w:r>
      <w:r w:rsidRPr="00655D22">
        <w:rPr>
          <w:rFonts w:ascii="Times New Roman" w:eastAsia="宋体" w:hAnsi="宋体"/>
          <w:color w:val="000000" w:themeColor="text1"/>
        </w:rPr>
        <w:t>,</w:t>
      </w:r>
      <w:r w:rsidRPr="00655D22">
        <w:rPr>
          <w:rFonts w:ascii="Times New Roman" w:eastAsia="宋体" w:hAnsi="宋体"/>
          <w:color w:val="000000" w:themeColor="text1"/>
        </w:rPr>
        <w:t>几乎相当于平行光</w:t>
      </w:r>
      <w:r w:rsidRPr="00655D22">
        <w:rPr>
          <w:rFonts w:ascii="Times New Roman" w:eastAsia="宋体" w:hAnsi="宋体"/>
          <w:color w:val="000000" w:themeColor="text1"/>
        </w:rPr>
        <w:t>,</w:t>
      </w:r>
      <w:r w:rsidRPr="00655D22">
        <w:rPr>
          <w:rFonts w:ascii="Times New Roman" w:eastAsia="宋体" w:hAnsi="宋体"/>
          <w:color w:val="000000" w:themeColor="text1"/>
        </w:rPr>
        <w:t>要使小灯泡发出的光变成平行光</w:t>
      </w:r>
      <w:r w:rsidRPr="00655D22">
        <w:rPr>
          <w:rFonts w:ascii="Times New Roman" w:eastAsia="宋体" w:hAnsi="宋体"/>
          <w:color w:val="000000" w:themeColor="text1"/>
        </w:rPr>
        <w:t>,</w:t>
      </w:r>
      <w:r w:rsidRPr="00655D22">
        <w:rPr>
          <w:rFonts w:ascii="Times New Roman" w:eastAsia="宋体" w:hAnsi="宋体"/>
          <w:color w:val="000000" w:themeColor="text1"/>
        </w:rPr>
        <w:t>则该灯头的镜头镜片应选择</w:t>
      </w:r>
      <w:r>
        <w:rPr>
          <w:rFonts w:ascii="Times New Roman" w:eastAsia="宋体" w:hAnsi="宋体"/>
          <w:i/>
          <w:color w:val="000000" w:themeColor="text1"/>
          <w:u w:color="000000"/>
        </w:rPr>
        <w:t>___</w:t>
      </w:r>
      <w:bookmarkStart w:id="0" w:name="_GoBack"/>
      <w:bookmarkEnd w:id="0"/>
      <w:r>
        <w:rPr>
          <w:rFonts w:ascii="Times New Roman" w:eastAsia="宋体" w:hAnsi="宋体"/>
          <w:i/>
          <w:color w:val="000000" w:themeColor="text1"/>
          <w:u w:color="000000"/>
        </w:rPr>
        <w:t>__</w:t>
      </w:r>
      <w:r w:rsidRPr="00655D22">
        <w:rPr>
          <w:rFonts w:ascii="Times New Roman" w:eastAsia="宋体" w:hAnsi="宋体"/>
          <w:i/>
          <w:color w:val="000000" w:themeColor="text1"/>
          <w:u w:color="000000"/>
        </w:rPr>
        <w:t>___</w:t>
      </w:r>
      <w:r w:rsidRPr="00655D22">
        <w:rPr>
          <w:rFonts w:ascii="Times New Roman" w:eastAsia="宋体" w:hAnsi="宋体"/>
          <w:color w:val="000000" w:themeColor="text1"/>
        </w:rPr>
        <w:t>(</w:t>
      </w:r>
      <w:r w:rsidRPr="00655D22">
        <w:rPr>
          <w:rFonts w:ascii="Times New Roman" w:eastAsia="宋体" w:hAnsi="宋体"/>
          <w:color w:val="000000" w:themeColor="text1"/>
        </w:rPr>
        <w:t>选填</w:t>
      </w:r>
      <w:r w:rsidRPr="00655D22">
        <w:rPr>
          <w:rFonts w:ascii="Times New Roman" w:eastAsia="宋体" w:hAnsi="Times New Roman" w:cs="Times New Roman"/>
          <w:color w:val="000000" w:themeColor="text1"/>
        </w:rPr>
        <w:t>“</w:t>
      </w:r>
      <w:r w:rsidRPr="00655D22">
        <w:rPr>
          <w:rFonts w:ascii="Times New Roman" w:eastAsia="宋体" w:hAnsi="宋体"/>
          <w:color w:val="000000" w:themeColor="text1"/>
        </w:rPr>
        <w:t>凸透镜</w:t>
      </w:r>
      <w:r w:rsidRPr="00655D22">
        <w:rPr>
          <w:rFonts w:ascii="Times New Roman" w:eastAsia="宋体" w:hAnsi="Times New Roman" w:cs="Times New Roman"/>
          <w:color w:val="000000" w:themeColor="text1"/>
        </w:rPr>
        <w:t>”</w:t>
      </w:r>
      <w:r w:rsidRPr="00655D22">
        <w:rPr>
          <w:rFonts w:ascii="Times New Roman" w:eastAsia="宋体" w:hAnsi="宋体"/>
          <w:color w:val="000000" w:themeColor="text1"/>
        </w:rPr>
        <w:t>或</w:t>
      </w:r>
      <w:r w:rsidRPr="00655D22">
        <w:rPr>
          <w:rFonts w:ascii="Times New Roman" w:eastAsia="宋体" w:hAnsi="Times New Roman" w:cs="Times New Roman"/>
          <w:color w:val="000000" w:themeColor="text1"/>
        </w:rPr>
        <w:t>“</w:t>
      </w:r>
      <w:r w:rsidRPr="00655D22">
        <w:rPr>
          <w:rFonts w:ascii="Times New Roman" w:eastAsia="宋体" w:hAnsi="宋体"/>
          <w:color w:val="000000" w:themeColor="text1"/>
        </w:rPr>
        <w:t>凹透镜</w:t>
      </w:r>
      <w:r w:rsidRPr="00655D22">
        <w:rPr>
          <w:rFonts w:ascii="Times New Roman" w:eastAsia="宋体" w:hAnsi="Times New Roman" w:cs="Times New Roman"/>
          <w:color w:val="000000" w:themeColor="text1"/>
        </w:rPr>
        <w:t>”</w:t>
      </w:r>
      <w:r w:rsidRPr="00655D22">
        <w:rPr>
          <w:rFonts w:ascii="Times New Roman" w:eastAsia="宋体" w:hAnsi="宋体"/>
          <w:color w:val="000000" w:themeColor="text1"/>
        </w:rPr>
        <w:t>),</w:t>
      </w:r>
      <w:r w:rsidRPr="00655D22">
        <w:rPr>
          <w:rFonts w:ascii="Times New Roman" w:eastAsia="宋体" w:hAnsi="宋体"/>
          <w:color w:val="000000" w:themeColor="text1"/>
        </w:rPr>
        <w:t>小灯泡应放在该透镜的</w:t>
      </w:r>
      <w:r w:rsidRPr="00655D22">
        <w:rPr>
          <w:rFonts w:ascii="Times New Roman" w:eastAsia="宋体" w:hAnsi="宋体"/>
          <w:i/>
          <w:color w:val="000000" w:themeColor="text1"/>
          <w:u w:color="000000"/>
        </w:rPr>
        <w:t>____</w:t>
      </w:r>
      <w:r>
        <w:rPr>
          <w:rFonts w:ascii="Times New Roman" w:eastAsia="宋体" w:hAnsi="宋体"/>
          <w:i/>
          <w:color w:val="000000" w:themeColor="text1"/>
          <w:u w:color="000000"/>
        </w:rPr>
        <w:t>_</w:t>
      </w:r>
      <w:r w:rsidRPr="00655D22">
        <w:rPr>
          <w:rFonts w:ascii="Times New Roman" w:eastAsia="宋体" w:hAnsi="宋体"/>
          <w:i/>
          <w:color w:val="000000" w:themeColor="text1"/>
          <w:u w:color="000000"/>
        </w:rPr>
        <w:t>___</w:t>
      </w:r>
      <w:r w:rsidRPr="00655D22">
        <w:rPr>
          <w:rFonts w:ascii="Times New Roman" w:eastAsia="宋体" w:hAnsi="宋体"/>
          <w:color w:val="000000" w:themeColor="text1"/>
        </w:rPr>
        <w:t>位置上。</w:t>
      </w:r>
    </w:p>
    <w:p w:rsidR="00655D22" w:rsidRPr="00655D22" w:rsidRDefault="00655D22" w:rsidP="00655D2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655D22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81BC1C7" wp14:editId="4BE5A671">
            <wp:extent cx="1218600" cy="1091880"/>
            <wp:effectExtent l="0" t="0" r="0" b="0"/>
            <wp:docPr id="619" name="JW8QXR114.eps" descr="id:214749612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86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18600" cy="109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D22" w:rsidRPr="00655D22" w:rsidRDefault="00655D22" w:rsidP="00655D2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655D22">
        <w:rPr>
          <w:rFonts w:eastAsia="方正大雅宋简体"/>
          <w:color w:val="000000" w:themeColor="text1"/>
          <w:sz w:val="29"/>
        </w:rPr>
        <w:t>能力提升</w:t>
      </w:r>
    </w:p>
    <w:p w:rsidR="00655D22" w:rsidRPr="00655D22" w:rsidRDefault="00655D22" w:rsidP="00655D2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55D22">
        <w:rPr>
          <w:rFonts w:ascii="Times New Roman" w:eastAsia="宋体" w:hAnsi="Times New Roman"/>
          <w:b/>
          <w:color w:val="000000" w:themeColor="text1"/>
        </w:rPr>
        <w:t>6</w:t>
      </w:r>
      <w:r w:rsidRPr="00655D22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55D22">
        <w:rPr>
          <w:rFonts w:ascii="Times New Roman" w:eastAsia="宋体" w:hAnsi="宋体"/>
          <w:color w:val="000000" w:themeColor="text1"/>
        </w:rPr>
        <w:t>如图所示</w:t>
      </w:r>
      <w:r w:rsidRPr="00655D22">
        <w:rPr>
          <w:rFonts w:ascii="Times New Roman" w:eastAsia="宋体" w:hAnsi="宋体"/>
          <w:color w:val="000000" w:themeColor="text1"/>
        </w:rPr>
        <w:t>,</w:t>
      </w:r>
      <w:r w:rsidRPr="00655D22">
        <w:rPr>
          <w:rFonts w:ascii="Times New Roman" w:eastAsia="宋体" w:hAnsi="宋体"/>
          <w:color w:val="000000" w:themeColor="text1"/>
        </w:rPr>
        <w:t>一束光射入</w:t>
      </w:r>
      <w:r w:rsidRPr="00655D22">
        <w:rPr>
          <w:rFonts w:ascii="Times New Roman" w:eastAsia="宋体" w:hAnsi="宋体"/>
          <w:i/>
          <w:color w:val="000000" w:themeColor="text1"/>
        </w:rPr>
        <w:t>O</w:t>
      </w:r>
      <w:r w:rsidRPr="00655D22">
        <w:rPr>
          <w:rFonts w:ascii="Times New Roman" w:eastAsia="宋体" w:hAnsi="宋体"/>
          <w:color w:val="000000" w:themeColor="text1"/>
        </w:rPr>
        <w:t>处光学仪器后会聚于主光轴的</w:t>
      </w:r>
      <w:r w:rsidRPr="00655D22">
        <w:rPr>
          <w:rFonts w:ascii="Times New Roman" w:eastAsia="宋体" w:hAnsi="宋体"/>
          <w:i/>
          <w:color w:val="000000" w:themeColor="text1"/>
        </w:rPr>
        <w:t>S</w:t>
      </w:r>
      <w:r w:rsidRPr="00655D22">
        <w:rPr>
          <w:rFonts w:ascii="Times New Roman" w:eastAsia="宋体" w:hAnsi="宋体"/>
          <w:color w:val="000000" w:themeColor="text1"/>
        </w:rPr>
        <w:t>点</w:t>
      </w:r>
      <w:r w:rsidRPr="00655D22">
        <w:rPr>
          <w:rFonts w:ascii="Times New Roman" w:eastAsia="宋体" w:hAnsi="宋体"/>
          <w:color w:val="000000" w:themeColor="text1"/>
        </w:rPr>
        <w:t>,</w:t>
      </w:r>
      <w:r w:rsidRPr="00655D22">
        <w:rPr>
          <w:rFonts w:ascii="Times New Roman" w:eastAsia="宋体" w:hAnsi="宋体"/>
          <w:color w:val="000000" w:themeColor="text1"/>
        </w:rPr>
        <w:t>取走光学仪器后</w:t>
      </w:r>
      <w:r w:rsidRPr="00655D22">
        <w:rPr>
          <w:rFonts w:ascii="Times New Roman" w:eastAsia="宋体" w:hAnsi="宋体"/>
          <w:color w:val="000000" w:themeColor="text1"/>
        </w:rPr>
        <w:t>,</w:t>
      </w:r>
      <w:r w:rsidRPr="00655D22">
        <w:rPr>
          <w:rFonts w:ascii="Times New Roman" w:eastAsia="宋体" w:hAnsi="宋体"/>
          <w:color w:val="000000" w:themeColor="text1"/>
        </w:rPr>
        <w:t>光线会聚于</w:t>
      </w:r>
      <w:r w:rsidRPr="00655D22">
        <w:rPr>
          <w:rFonts w:ascii="Times New Roman" w:eastAsia="宋体" w:hAnsi="宋体"/>
          <w:i/>
          <w:color w:val="000000" w:themeColor="text1"/>
        </w:rPr>
        <w:t>S'</w:t>
      </w:r>
      <w:r w:rsidRPr="00655D22">
        <w:rPr>
          <w:rFonts w:ascii="Times New Roman" w:eastAsia="宋体" w:hAnsi="宋体"/>
          <w:color w:val="000000" w:themeColor="text1"/>
        </w:rPr>
        <w:t>点</w:t>
      </w:r>
      <w:r w:rsidRPr="00655D22">
        <w:rPr>
          <w:rFonts w:ascii="Times New Roman" w:eastAsia="宋体" w:hAnsi="宋体"/>
          <w:color w:val="000000" w:themeColor="text1"/>
        </w:rPr>
        <w:t>,</w:t>
      </w:r>
      <w:r w:rsidRPr="00655D22">
        <w:rPr>
          <w:rFonts w:ascii="Times New Roman" w:eastAsia="宋体" w:hAnsi="宋体"/>
          <w:color w:val="000000" w:themeColor="text1"/>
        </w:rPr>
        <w:t>则光学仪器一定是</w:t>
      </w:r>
      <w:r w:rsidRPr="00655D22">
        <w:rPr>
          <w:rFonts w:ascii="Times New Roman" w:eastAsia="宋体" w:hAnsi="宋体"/>
          <w:color w:val="000000" w:themeColor="text1"/>
        </w:rPr>
        <w:t>(</w:t>
      </w:r>
      <w:r w:rsidRPr="00655D22">
        <w:rPr>
          <w:rFonts w:ascii="Times New Roman" w:eastAsia="宋体" w:hAnsi="宋体"/>
          <w:i/>
          <w:color w:val="000000" w:themeColor="text1"/>
        </w:rPr>
        <w:t xml:space="preserve">　　</w:t>
      </w:r>
      <w:r w:rsidRPr="00655D22">
        <w:rPr>
          <w:rFonts w:ascii="Times New Roman" w:eastAsia="宋体" w:hAnsi="宋体"/>
          <w:color w:val="000000" w:themeColor="text1"/>
        </w:rPr>
        <w:t>)</w:t>
      </w:r>
    </w:p>
    <w:p w:rsidR="00655D22" w:rsidRPr="00655D22" w:rsidRDefault="00655D22" w:rsidP="00655D2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655D22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42F0AE7" wp14:editId="5BC20F31">
            <wp:extent cx="1269360" cy="787320"/>
            <wp:effectExtent l="0" t="0" r="0" b="0"/>
            <wp:docPr id="620" name="JW8QXR115.eps" descr="id:214749613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87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69360" cy="787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D22" w:rsidRPr="00655D22" w:rsidRDefault="00655D22" w:rsidP="00655D2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55D22">
        <w:rPr>
          <w:rFonts w:ascii="Times New Roman" w:eastAsia="宋体" w:hAnsi="宋体"/>
          <w:color w:val="000000" w:themeColor="text1"/>
        </w:rPr>
        <w:t>A</w:t>
      </w:r>
      <w:r w:rsidRPr="00655D22">
        <w:rPr>
          <w:rFonts w:ascii="Times New Roman" w:eastAsia="宋体" w:hAnsi="Times New Roman" w:cs="Times New Roman"/>
          <w:color w:val="000000" w:themeColor="text1"/>
        </w:rPr>
        <w:t>.</w:t>
      </w:r>
      <w:r w:rsidRPr="00655D22">
        <w:rPr>
          <w:rFonts w:ascii="Times New Roman" w:eastAsia="宋体" w:hAnsi="宋体"/>
          <w:color w:val="000000" w:themeColor="text1"/>
        </w:rPr>
        <w:t>凸面镜</w:t>
      </w:r>
      <w:r w:rsidRPr="00655D22">
        <w:rPr>
          <w:rFonts w:ascii="Times New Roman" w:eastAsia="宋体" w:hAnsi="宋体"/>
          <w:color w:val="000000" w:themeColor="text1"/>
        </w:rPr>
        <w:tab/>
        <w:t>B</w:t>
      </w:r>
      <w:r w:rsidRPr="00655D22">
        <w:rPr>
          <w:rFonts w:ascii="Times New Roman" w:eastAsia="宋体" w:hAnsi="Times New Roman" w:cs="Times New Roman"/>
          <w:color w:val="000000" w:themeColor="text1"/>
        </w:rPr>
        <w:t>.</w:t>
      </w:r>
      <w:r w:rsidRPr="00655D22">
        <w:rPr>
          <w:rFonts w:ascii="Times New Roman" w:eastAsia="宋体" w:hAnsi="宋体"/>
          <w:color w:val="000000" w:themeColor="text1"/>
        </w:rPr>
        <w:t>凹面镜</w:t>
      </w:r>
      <w:r>
        <w:rPr>
          <w:rFonts w:ascii="Times New Roman" w:eastAsia="宋体" w:hAnsi="宋体"/>
          <w:color w:val="000000" w:themeColor="text1"/>
        </w:rPr>
        <w:tab/>
      </w:r>
      <w:r w:rsidRPr="00655D22">
        <w:rPr>
          <w:rFonts w:ascii="Times New Roman" w:eastAsia="宋体" w:hAnsi="宋体"/>
          <w:color w:val="000000" w:themeColor="text1"/>
        </w:rPr>
        <w:t>C</w:t>
      </w:r>
      <w:r w:rsidRPr="00655D22">
        <w:rPr>
          <w:rFonts w:ascii="Times New Roman" w:eastAsia="宋体" w:hAnsi="Times New Roman" w:cs="Times New Roman"/>
          <w:color w:val="000000" w:themeColor="text1"/>
        </w:rPr>
        <w:t>.</w:t>
      </w:r>
      <w:r w:rsidRPr="00655D22">
        <w:rPr>
          <w:rFonts w:ascii="Times New Roman" w:eastAsia="宋体" w:hAnsi="宋体"/>
          <w:color w:val="000000" w:themeColor="text1"/>
        </w:rPr>
        <w:t>凸透镜</w:t>
      </w:r>
      <w:r w:rsidRPr="00655D22">
        <w:rPr>
          <w:rFonts w:ascii="Times New Roman" w:eastAsia="宋体" w:hAnsi="宋体"/>
          <w:color w:val="000000" w:themeColor="text1"/>
        </w:rPr>
        <w:tab/>
        <w:t>D</w:t>
      </w:r>
      <w:r w:rsidRPr="00655D22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55D22">
        <w:rPr>
          <w:rFonts w:ascii="Times New Roman" w:eastAsia="宋体" w:hAnsi="宋体"/>
          <w:color w:val="000000" w:themeColor="text1"/>
        </w:rPr>
        <w:t>凹透镜</w:t>
      </w:r>
    </w:p>
    <w:p w:rsidR="00655D22" w:rsidRPr="00655D22" w:rsidRDefault="00655D22" w:rsidP="00655D2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55D22">
        <w:rPr>
          <w:rFonts w:ascii="Times New Roman" w:eastAsia="宋体" w:hAnsi="Times New Roman"/>
          <w:b/>
          <w:color w:val="000000" w:themeColor="text1"/>
        </w:rPr>
        <w:t>7</w:t>
      </w:r>
      <w:r w:rsidRPr="00655D22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55D22">
        <w:rPr>
          <w:rFonts w:ascii="Times New Roman" w:eastAsia="宋体" w:hAnsi="宋体"/>
          <w:color w:val="000000" w:themeColor="text1"/>
        </w:rPr>
        <w:t>将凸透镜正对太阳光</w:t>
      </w:r>
      <w:r w:rsidRPr="00655D22">
        <w:rPr>
          <w:rFonts w:ascii="Times New Roman" w:eastAsia="宋体" w:hAnsi="宋体"/>
          <w:color w:val="000000" w:themeColor="text1"/>
        </w:rPr>
        <w:t>,</w:t>
      </w:r>
      <w:r w:rsidRPr="00655D22">
        <w:rPr>
          <w:rFonts w:ascii="Times New Roman" w:eastAsia="宋体" w:hAnsi="宋体"/>
          <w:color w:val="000000" w:themeColor="text1"/>
        </w:rPr>
        <w:t>其下方的纸上呈现一个并非最小的光斑</w:t>
      </w:r>
      <w:r w:rsidRPr="00655D22">
        <w:rPr>
          <w:rFonts w:ascii="Times New Roman" w:eastAsia="宋体" w:hAnsi="宋体"/>
          <w:color w:val="000000" w:themeColor="text1"/>
        </w:rPr>
        <w:t>,</w:t>
      </w:r>
      <w:r w:rsidRPr="00655D22">
        <w:rPr>
          <w:rFonts w:ascii="Times New Roman" w:eastAsia="宋体" w:hAnsi="宋体"/>
          <w:color w:val="000000" w:themeColor="text1"/>
        </w:rPr>
        <w:t>如图所示</w:t>
      </w:r>
      <w:r w:rsidRPr="00655D22">
        <w:rPr>
          <w:rFonts w:ascii="Times New Roman" w:eastAsia="宋体" w:hAnsi="宋体"/>
          <w:color w:val="000000" w:themeColor="text1"/>
        </w:rPr>
        <w:t>,</w:t>
      </w:r>
      <w:r w:rsidRPr="00655D22">
        <w:rPr>
          <w:rFonts w:ascii="Times New Roman" w:eastAsia="宋体" w:hAnsi="宋体"/>
          <w:color w:val="000000" w:themeColor="text1"/>
        </w:rPr>
        <w:t>这时光斑到凸透镜的距离为</w:t>
      </w:r>
      <w:r w:rsidRPr="00655D22">
        <w:rPr>
          <w:rFonts w:ascii="Times New Roman" w:eastAsia="宋体" w:hAnsi="宋体"/>
          <w:color w:val="000000" w:themeColor="text1"/>
        </w:rPr>
        <w:t>5 cm</w:t>
      </w:r>
      <w:r w:rsidRPr="00655D22">
        <w:rPr>
          <w:rFonts w:ascii="Times New Roman" w:eastAsia="宋体" w:hAnsi="宋体"/>
          <w:color w:val="000000" w:themeColor="text1"/>
        </w:rPr>
        <w:t>。若凸透镜远离纸的过程中光斑一直变大</w:t>
      </w:r>
      <w:r w:rsidRPr="00655D22">
        <w:rPr>
          <w:rFonts w:ascii="Times New Roman" w:eastAsia="宋体" w:hAnsi="宋体"/>
          <w:color w:val="000000" w:themeColor="text1"/>
        </w:rPr>
        <w:t>,</w:t>
      </w:r>
      <w:r w:rsidRPr="00655D22">
        <w:rPr>
          <w:rFonts w:ascii="Times New Roman" w:eastAsia="宋体" w:hAnsi="宋体"/>
          <w:color w:val="000000" w:themeColor="text1"/>
        </w:rPr>
        <w:t>则该凸透镜的焦距</w:t>
      </w:r>
      <w:r w:rsidRPr="00655D22">
        <w:rPr>
          <w:rFonts w:ascii="Times New Roman" w:eastAsia="宋体" w:hAnsi="宋体"/>
          <w:color w:val="000000" w:themeColor="text1"/>
        </w:rPr>
        <w:t>(</w:t>
      </w:r>
      <w:r w:rsidRPr="00655D22">
        <w:rPr>
          <w:rFonts w:ascii="Times New Roman" w:eastAsia="宋体" w:hAnsi="宋体"/>
          <w:i/>
          <w:color w:val="000000" w:themeColor="text1"/>
        </w:rPr>
        <w:t xml:space="preserve">　　</w:t>
      </w:r>
      <w:r w:rsidRPr="00655D22">
        <w:rPr>
          <w:rFonts w:ascii="Times New Roman" w:eastAsia="宋体" w:hAnsi="宋体"/>
          <w:color w:val="000000" w:themeColor="text1"/>
        </w:rPr>
        <w:t>)</w:t>
      </w:r>
    </w:p>
    <w:p w:rsidR="00655D22" w:rsidRPr="00655D22" w:rsidRDefault="00655D22" w:rsidP="00655D2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655D22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ECDAB62" wp14:editId="7334AD9C">
            <wp:extent cx="1345680" cy="990720"/>
            <wp:effectExtent l="0" t="0" r="0" b="0"/>
            <wp:docPr id="621" name="JW8QXR116.eps" descr="id:214749613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88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45680" cy="99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D22" w:rsidRPr="00655D22" w:rsidRDefault="00655D22" w:rsidP="00655D2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55D22">
        <w:rPr>
          <w:rFonts w:ascii="Times New Roman" w:eastAsia="宋体" w:hAnsi="宋体"/>
          <w:color w:val="000000" w:themeColor="text1"/>
        </w:rPr>
        <w:t>A</w:t>
      </w:r>
      <w:r w:rsidRPr="00655D22">
        <w:rPr>
          <w:rFonts w:ascii="Times New Roman" w:eastAsia="宋体" w:hAnsi="Times New Roman" w:cs="Times New Roman"/>
          <w:color w:val="000000" w:themeColor="text1"/>
        </w:rPr>
        <w:t>.</w:t>
      </w:r>
      <w:r w:rsidRPr="00655D22">
        <w:rPr>
          <w:rFonts w:ascii="Times New Roman" w:eastAsia="宋体" w:hAnsi="宋体"/>
          <w:color w:val="000000" w:themeColor="text1"/>
        </w:rPr>
        <w:t>一定小于</w:t>
      </w:r>
      <w:r w:rsidRPr="00655D22">
        <w:rPr>
          <w:rFonts w:ascii="Times New Roman" w:eastAsia="宋体" w:hAnsi="宋体"/>
          <w:color w:val="000000" w:themeColor="text1"/>
        </w:rPr>
        <w:t>5 cm</w:t>
      </w:r>
      <w:r>
        <w:rPr>
          <w:rFonts w:ascii="Times New Roman" w:eastAsia="宋体" w:hAnsi="宋体"/>
          <w:color w:val="000000" w:themeColor="text1"/>
        </w:rPr>
        <w:tab/>
      </w:r>
      <w:r>
        <w:rPr>
          <w:rFonts w:ascii="Times New Roman" w:eastAsia="宋体" w:hAnsi="宋体"/>
          <w:color w:val="000000" w:themeColor="text1"/>
        </w:rPr>
        <w:tab/>
      </w:r>
      <w:r w:rsidRPr="00655D22">
        <w:rPr>
          <w:rFonts w:ascii="Times New Roman" w:eastAsia="宋体" w:hAnsi="宋体"/>
          <w:color w:val="000000" w:themeColor="text1"/>
        </w:rPr>
        <w:t>B</w:t>
      </w:r>
      <w:r w:rsidRPr="00655D22">
        <w:rPr>
          <w:rFonts w:ascii="Times New Roman" w:eastAsia="宋体" w:hAnsi="Times New Roman" w:cs="Times New Roman"/>
          <w:color w:val="000000" w:themeColor="text1"/>
        </w:rPr>
        <w:t>.</w:t>
      </w:r>
      <w:r w:rsidRPr="00655D22">
        <w:rPr>
          <w:rFonts w:ascii="Times New Roman" w:eastAsia="宋体" w:hAnsi="宋体"/>
          <w:color w:val="000000" w:themeColor="text1"/>
        </w:rPr>
        <w:t>一定等于</w:t>
      </w:r>
      <w:r w:rsidRPr="00655D22">
        <w:rPr>
          <w:rFonts w:ascii="Times New Roman" w:eastAsia="宋体" w:hAnsi="宋体"/>
          <w:color w:val="000000" w:themeColor="text1"/>
        </w:rPr>
        <w:t>5 cm</w:t>
      </w:r>
    </w:p>
    <w:p w:rsidR="00655D22" w:rsidRPr="00655D22" w:rsidRDefault="00655D22" w:rsidP="00655D2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55D22">
        <w:rPr>
          <w:rFonts w:ascii="Times New Roman" w:eastAsia="宋体" w:hAnsi="宋体"/>
          <w:color w:val="000000" w:themeColor="text1"/>
        </w:rPr>
        <w:t>C</w:t>
      </w:r>
      <w:r w:rsidRPr="00655D22">
        <w:rPr>
          <w:rFonts w:ascii="Times New Roman" w:eastAsia="宋体" w:hAnsi="Times New Roman" w:cs="Times New Roman"/>
          <w:color w:val="000000" w:themeColor="text1"/>
        </w:rPr>
        <w:t>.</w:t>
      </w:r>
      <w:r w:rsidRPr="00655D22">
        <w:rPr>
          <w:rFonts w:ascii="Times New Roman" w:eastAsia="宋体" w:hAnsi="宋体"/>
          <w:color w:val="000000" w:themeColor="text1"/>
        </w:rPr>
        <w:t>一定大于</w:t>
      </w:r>
      <w:r w:rsidRPr="00655D22">
        <w:rPr>
          <w:rFonts w:ascii="Times New Roman" w:eastAsia="宋体" w:hAnsi="宋体"/>
          <w:color w:val="000000" w:themeColor="text1"/>
        </w:rPr>
        <w:t>5 cm</w:t>
      </w:r>
      <w:r>
        <w:rPr>
          <w:rFonts w:ascii="Times New Roman" w:eastAsia="宋体" w:hAnsi="宋体"/>
          <w:color w:val="000000" w:themeColor="text1"/>
        </w:rPr>
        <w:tab/>
      </w:r>
      <w:r>
        <w:rPr>
          <w:rFonts w:ascii="Times New Roman" w:eastAsia="宋体" w:hAnsi="宋体"/>
          <w:color w:val="000000" w:themeColor="text1"/>
        </w:rPr>
        <w:tab/>
      </w:r>
      <w:r w:rsidRPr="00655D22">
        <w:rPr>
          <w:rFonts w:ascii="Times New Roman" w:eastAsia="宋体" w:hAnsi="宋体"/>
          <w:color w:val="000000" w:themeColor="text1"/>
        </w:rPr>
        <w:t>D</w:t>
      </w:r>
      <w:r w:rsidRPr="00655D22">
        <w:rPr>
          <w:rFonts w:ascii="Times New Roman" w:eastAsia="宋体" w:hAnsi="Times New Roman" w:cs="Times New Roman"/>
          <w:color w:val="000000" w:themeColor="text1"/>
        </w:rPr>
        <w:t>.</w:t>
      </w:r>
      <w:r w:rsidRPr="00655D22">
        <w:rPr>
          <w:rFonts w:ascii="Times New Roman" w:eastAsia="宋体" w:hAnsi="宋体"/>
          <w:color w:val="000000" w:themeColor="text1"/>
        </w:rPr>
        <w:t>可能小于</w:t>
      </w:r>
      <w:r w:rsidRPr="00655D22">
        <w:rPr>
          <w:rFonts w:ascii="Times New Roman" w:eastAsia="宋体" w:hAnsi="宋体"/>
          <w:color w:val="000000" w:themeColor="text1"/>
        </w:rPr>
        <w:t>5 cm,</w:t>
      </w:r>
      <w:r w:rsidRPr="00655D22">
        <w:rPr>
          <w:rFonts w:ascii="Times New Roman" w:eastAsia="宋体" w:hAnsi="宋体"/>
          <w:color w:val="000000" w:themeColor="text1"/>
        </w:rPr>
        <w:t>也可能大于</w:t>
      </w:r>
      <w:r w:rsidRPr="00655D22">
        <w:rPr>
          <w:rFonts w:ascii="Times New Roman" w:eastAsia="宋体" w:hAnsi="宋体"/>
          <w:color w:val="000000" w:themeColor="text1"/>
        </w:rPr>
        <w:t>5 cm</w:t>
      </w:r>
    </w:p>
    <w:p w:rsidR="00655D22" w:rsidRPr="00655D22" w:rsidRDefault="00655D22" w:rsidP="00655D2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55D22">
        <w:rPr>
          <w:rFonts w:ascii="Times New Roman" w:eastAsia="宋体" w:hAnsi="Times New Roman"/>
          <w:b/>
          <w:color w:val="000000" w:themeColor="text1"/>
        </w:rPr>
        <w:t>8</w:t>
      </w:r>
      <w:r w:rsidRPr="00655D22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55D22">
        <w:rPr>
          <w:rFonts w:ascii="Times New Roman" w:eastAsia="宋体" w:hAnsi="宋体"/>
          <w:color w:val="000000" w:themeColor="text1"/>
        </w:rPr>
        <w:t>如图所示</w:t>
      </w:r>
      <w:r w:rsidRPr="00655D22">
        <w:rPr>
          <w:rFonts w:ascii="Times New Roman" w:eastAsia="宋体" w:hAnsi="宋体"/>
          <w:color w:val="000000" w:themeColor="text1"/>
        </w:rPr>
        <w:t>,</w:t>
      </w:r>
      <w:r w:rsidRPr="00655D22">
        <w:rPr>
          <w:rFonts w:ascii="Times New Roman" w:eastAsia="宋体" w:hAnsi="宋体"/>
          <w:color w:val="000000" w:themeColor="text1"/>
        </w:rPr>
        <w:t>画出光线射出水面后再经过透镜上的</w:t>
      </w:r>
      <w:r w:rsidRPr="00655D22">
        <w:rPr>
          <w:rFonts w:ascii="Times New Roman" w:eastAsia="宋体" w:hAnsi="宋体"/>
          <w:i/>
          <w:color w:val="000000" w:themeColor="text1"/>
        </w:rPr>
        <w:t>A</w:t>
      </w:r>
      <w:r w:rsidRPr="00655D22">
        <w:rPr>
          <w:rFonts w:ascii="Times New Roman" w:eastAsia="宋体" w:hAnsi="宋体"/>
          <w:color w:val="000000" w:themeColor="text1"/>
        </w:rPr>
        <w:t>点的折射光线。</w:t>
      </w:r>
      <w:r w:rsidRPr="00655D22">
        <w:rPr>
          <w:rFonts w:ascii="Times New Roman" w:eastAsia="宋体" w:hAnsi="宋体"/>
          <w:i/>
          <w:color w:val="000000" w:themeColor="text1"/>
        </w:rPr>
        <w:t>F</w:t>
      </w:r>
      <w:r w:rsidRPr="00655D22">
        <w:rPr>
          <w:rFonts w:ascii="Times New Roman" w:eastAsia="宋体" w:hAnsi="宋体"/>
          <w:color w:val="000000" w:themeColor="text1"/>
        </w:rPr>
        <w:t>为透镜的焦点。</w:t>
      </w:r>
    </w:p>
    <w:p w:rsidR="00655D22" w:rsidRPr="00655D22" w:rsidRDefault="00655D22" w:rsidP="00655D2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655D22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6F51FCD" wp14:editId="44D1C521">
            <wp:extent cx="1714320" cy="1065960"/>
            <wp:effectExtent l="0" t="0" r="0" b="0"/>
            <wp:docPr id="622" name="JW8QXR117.eps" descr="id:214749614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89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14320" cy="106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D22" w:rsidRPr="00655D22" w:rsidRDefault="00655D22" w:rsidP="00655D22">
      <w:pPr>
        <w:spacing w:line="360" w:lineRule="auto"/>
        <w:rPr>
          <w:rFonts w:ascii="Times New Roman" w:eastAsia="宋体" w:hAnsi="宋体"/>
          <w:color w:val="000000" w:themeColor="text1"/>
        </w:rPr>
      </w:pPr>
      <w:r w:rsidRPr="00655D22">
        <w:rPr>
          <w:rFonts w:ascii="Times New Roman" w:eastAsia="宋体" w:hAnsi="宋体"/>
          <w:color w:val="000000" w:themeColor="text1"/>
        </w:rPr>
        <w:br w:type="page"/>
      </w:r>
    </w:p>
    <w:p w:rsidR="00655D22" w:rsidRPr="00655D22" w:rsidRDefault="00655D22" w:rsidP="00655D2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Arial" w:eastAsia="黑体" w:hAnsi="黑体"/>
          <w:color w:val="000000" w:themeColor="text1"/>
          <w:sz w:val="28"/>
        </w:rPr>
      </w:pPr>
      <w:r w:rsidRPr="00655D22">
        <w:rPr>
          <w:rFonts w:ascii="Arial" w:eastAsia="黑体" w:hAnsi="黑体"/>
          <w:color w:val="000000" w:themeColor="text1"/>
          <w:sz w:val="28"/>
        </w:rPr>
        <w:lastRenderedPageBreak/>
        <w:t>参考答案</w:t>
      </w:r>
    </w:p>
    <w:p w:rsidR="00655D22" w:rsidRPr="00655D22" w:rsidRDefault="00655D22" w:rsidP="00655D2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55D22">
        <w:rPr>
          <w:rFonts w:ascii="Times New Roman" w:eastAsia="宋体" w:hAnsi="Times New Roman"/>
          <w:b/>
          <w:color w:val="000000" w:themeColor="text1"/>
        </w:rPr>
        <w:t>1</w:t>
      </w:r>
      <w:r w:rsidRPr="00655D22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55D22">
        <w:rPr>
          <w:rFonts w:ascii="Times New Roman" w:eastAsia="宋体" w:hAnsi="宋体"/>
          <w:color w:val="000000" w:themeColor="text1"/>
        </w:rPr>
        <w:t>B</w:t>
      </w:r>
      <w:r w:rsidRPr="00655D22">
        <w:rPr>
          <w:rFonts w:ascii="Times New Roman" w:eastAsia="宋体" w:hAnsi="宋体"/>
          <w:i/>
          <w:color w:val="000000" w:themeColor="text1"/>
        </w:rPr>
        <w:t xml:space="preserve">　</w:t>
      </w:r>
      <w:r w:rsidRPr="00655D22">
        <w:rPr>
          <w:rFonts w:ascii="Times New Roman" w:eastAsia="宋体" w:hAnsi="Times New Roman"/>
          <w:b/>
          <w:color w:val="000000" w:themeColor="text1"/>
        </w:rPr>
        <w:t>2</w:t>
      </w:r>
      <w:r w:rsidRPr="00655D22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55D22">
        <w:rPr>
          <w:rFonts w:ascii="Times New Roman" w:eastAsia="宋体" w:hAnsi="宋体"/>
          <w:color w:val="000000" w:themeColor="text1"/>
        </w:rPr>
        <w:t>A</w:t>
      </w:r>
      <w:r w:rsidRPr="00655D22">
        <w:rPr>
          <w:rFonts w:ascii="Times New Roman" w:eastAsia="宋体" w:hAnsi="宋体"/>
          <w:color w:val="000000" w:themeColor="text1"/>
        </w:rPr>
        <w:t xml:space="preserve">　</w:t>
      </w:r>
      <w:r w:rsidRPr="00655D22">
        <w:rPr>
          <w:rFonts w:ascii="Times New Roman" w:eastAsia="宋体" w:hAnsi="Times New Roman"/>
          <w:b/>
          <w:color w:val="000000" w:themeColor="text1"/>
        </w:rPr>
        <w:t>3</w:t>
      </w:r>
      <w:r w:rsidRPr="00655D22">
        <w:rPr>
          <w:rFonts w:ascii="Times New Roman" w:eastAsia="宋体" w:hAnsi="Times New Roman" w:cs="Times New Roman"/>
          <w:color w:val="000000" w:themeColor="text1"/>
        </w:rPr>
        <w:t>.</w:t>
      </w:r>
      <w:r w:rsidRPr="00655D22">
        <w:rPr>
          <w:rFonts w:ascii="Times New Roman" w:eastAsia="宋体" w:hAnsi="宋体"/>
          <w:color w:val="000000" w:themeColor="text1"/>
        </w:rPr>
        <w:t>A</w:t>
      </w:r>
    </w:p>
    <w:p w:rsidR="00655D22" w:rsidRPr="00655D22" w:rsidRDefault="00655D22" w:rsidP="00655D2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55D22">
        <w:rPr>
          <w:rFonts w:ascii="Times New Roman" w:eastAsia="宋体" w:hAnsi="Times New Roman"/>
          <w:b/>
          <w:color w:val="000000" w:themeColor="text1"/>
        </w:rPr>
        <w:t>4</w:t>
      </w:r>
      <w:r w:rsidRPr="00655D22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55D22">
        <w:rPr>
          <w:rFonts w:ascii="Times New Roman" w:eastAsia="宋体" w:hAnsi="宋体"/>
          <w:color w:val="000000" w:themeColor="text1"/>
        </w:rPr>
        <w:t>凹</w:t>
      </w:r>
      <w:r w:rsidRPr="00655D22">
        <w:rPr>
          <w:rFonts w:ascii="Times New Roman" w:eastAsia="宋体" w:hAnsi="宋体"/>
          <w:i/>
          <w:color w:val="000000" w:themeColor="text1"/>
        </w:rPr>
        <w:t xml:space="preserve">　</w:t>
      </w:r>
      <w:r w:rsidRPr="00655D22">
        <w:rPr>
          <w:rFonts w:ascii="Times New Roman" w:eastAsia="宋体" w:hAnsi="宋体"/>
          <w:color w:val="000000" w:themeColor="text1"/>
        </w:rPr>
        <w:t>凸</w:t>
      </w:r>
    </w:p>
    <w:p w:rsidR="00655D22" w:rsidRPr="00655D22" w:rsidRDefault="00655D22" w:rsidP="00655D2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55D22">
        <w:rPr>
          <w:rFonts w:ascii="Times New Roman" w:eastAsia="宋体" w:hAnsi="Times New Roman"/>
          <w:b/>
          <w:color w:val="000000" w:themeColor="text1"/>
        </w:rPr>
        <w:t>5</w:t>
      </w:r>
      <w:r w:rsidRPr="00655D22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55D22">
        <w:rPr>
          <w:rFonts w:ascii="Times New Roman" w:eastAsia="宋体" w:hAnsi="宋体"/>
          <w:color w:val="000000" w:themeColor="text1"/>
        </w:rPr>
        <w:t>凸透镜</w:t>
      </w:r>
      <w:r w:rsidRPr="00655D22">
        <w:rPr>
          <w:rFonts w:ascii="Times New Roman" w:eastAsia="宋体" w:hAnsi="宋体"/>
          <w:i/>
          <w:color w:val="000000" w:themeColor="text1"/>
        </w:rPr>
        <w:t xml:space="preserve">　</w:t>
      </w:r>
      <w:r w:rsidRPr="00655D22">
        <w:rPr>
          <w:rFonts w:ascii="Times New Roman" w:eastAsia="宋体" w:hAnsi="宋体"/>
          <w:color w:val="000000" w:themeColor="text1"/>
        </w:rPr>
        <w:t>焦点</w:t>
      </w:r>
    </w:p>
    <w:p w:rsidR="00655D22" w:rsidRPr="00655D22" w:rsidRDefault="00655D22" w:rsidP="00655D2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55D22">
        <w:rPr>
          <w:rFonts w:ascii="Times New Roman" w:eastAsia="宋体" w:hAnsi="Times New Roman"/>
          <w:b/>
          <w:color w:val="000000" w:themeColor="text1"/>
        </w:rPr>
        <w:t>6</w:t>
      </w:r>
      <w:r w:rsidRPr="00655D22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55D22">
        <w:rPr>
          <w:rFonts w:ascii="Times New Roman" w:eastAsia="宋体" w:hAnsi="宋体"/>
          <w:color w:val="000000" w:themeColor="text1"/>
        </w:rPr>
        <w:t>D</w:t>
      </w:r>
      <w:r w:rsidRPr="00655D22">
        <w:rPr>
          <w:rFonts w:ascii="Times New Roman" w:eastAsia="宋体" w:hAnsi="宋体"/>
          <w:i/>
          <w:color w:val="000000" w:themeColor="text1"/>
        </w:rPr>
        <w:t xml:space="preserve">　</w:t>
      </w:r>
      <w:r w:rsidRPr="00655D22">
        <w:rPr>
          <w:rFonts w:ascii="Times New Roman" w:eastAsia="宋体" w:hAnsi="Times New Roman"/>
          <w:b/>
          <w:color w:val="000000" w:themeColor="text1"/>
        </w:rPr>
        <w:t>7</w:t>
      </w:r>
      <w:r w:rsidRPr="00655D22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55D22">
        <w:rPr>
          <w:rFonts w:ascii="Times New Roman" w:eastAsia="宋体" w:hAnsi="宋体"/>
          <w:color w:val="000000" w:themeColor="text1"/>
        </w:rPr>
        <w:t>A</w:t>
      </w:r>
    </w:p>
    <w:p w:rsidR="00655D22" w:rsidRPr="00655D22" w:rsidRDefault="00655D22" w:rsidP="00655D2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55D22">
        <w:rPr>
          <w:rFonts w:ascii="Times New Roman" w:eastAsia="宋体" w:hAnsi="Times New Roman"/>
          <w:b/>
          <w:color w:val="000000" w:themeColor="text1"/>
        </w:rPr>
        <w:t>8</w:t>
      </w:r>
      <w:r w:rsidRPr="00655D22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55D22">
        <w:rPr>
          <w:rFonts w:ascii="Times New Roman" w:eastAsia="宋体" w:hAnsi="宋体"/>
          <w:color w:val="000000" w:themeColor="text1"/>
        </w:rPr>
        <w:t>如图所示。</w:t>
      </w:r>
    </w:p>
    <w:p w:rsidR="00655D22" w:rsidRPr="00655D22" w:rsidRDefault="00655D22" w:rsidP="00655D2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655D22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E844BAB" wp14:editId="7457C04D">
            <wp:extent cx="1714320" cy="1065960"/>
            <wp:effectExtent l="0" t="0" r="0" b="0"/>
            <wp:docPr id="71" name="JW8QXR118.eps" descr="id:214748588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2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14320" cy="106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7169" w:rsidRPr="00655D22" w:rsidRDefault="00647169" w:rsidP="00655D2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 w:hint="eastAsia"/>
          <w:color w:val="000000" w:themeColor="text1"/>
        </w:rPr>
      </w:pPr>
    </w:p>
    <w:sectPr w:rsidR="00647169" w:rsidRPr="00655D22" w:rsidSect="00DC0488">
      <w:pgSz w:w="11907" w:h="16839" w:code="9"/>
      <w:pgMar w:top="1440" w:right="1797" w:bottom="1440" w:left="1797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6BF" w:rsidRDefault="007876BF" w:rsidP="00B27FC6">
      <w:r>
        <w:separator/>
      </w:r>
    </w:p>
  </w:endnote>
  <w:endnote w:type="continuationSeparator" w:id="0">
    <w:p w:rsidR="007876BF" w:rsidRDefault="007876BF" w:rsidP="00B27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panose1 w:val="02020503000000020003"/>
    <w:charset w:val="86"/>
    <w:family w:val="roman"/>
    <w:pitch w:val="variable"/>
    <w:sig w:usb0="00000083" w:usb1="090E0000" w:usb2="00000010" w:usb3="00000000" w:csb0="003C000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兰亭中黑简体">
    <w:altName w:val="宋体"/>
    <w:panose1 w:val="00000000000000000000"/>
    <w:charset w:val="86"/>
    <w:family w:val="roman"/>
    <w:notTrueType/>
    <w:pitch w:val="default"/>
  </w:font>
  <w:font w:name="方正粗圆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大雅宋简体">
    <w:altName w:val="宋体"/>
    <w:panose1 w:val="00000000000000000000"/>
    <w:charset w:val="86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6BF" w:rsidRDefault="007876BF" w:rsidP="00B27FC6">
      <w:r>
        <w:separator/>
      </w:r>
    </w:p>
  </w:footnote>
  <w:footnote w:type="continuationSeparator" w:id="0">
    <w:p w:rsidR="007876BF" w:rsidRDefault="007876BF" w:rsidP="00B27F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488"/>
    <w:rsid w:val="000529D3"/>
    <w:rsid w:val="0008679E"/>
    <w:rsid w:val="000F0FC1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24012"/>
    <w:rsid w:val="00431977"/>
    <w:rsid w:val="00442C5A"/>
    <w:rsid w:val="00450E14"/>
    <w:rsid w:val="00452D16"/>
    <w:rsid w:val="00491F76"/>
    <w:rsid w:val="00492EAA"/>
    <w:rsid w:val="005412EE"/>
    <w:rsid w:val="00555B36"/>
    <w:rsid w:val="00566771"/>
    <w:rsid w:val="0056704A"/>
    <w:rsid w:val="00586417"/>
    <w:rsid w:val="00592703"/>
    <w:rsid w:val="005D0615"/>
    <w:rsid w:val="00644D59"/>
    <w:rsid w:val="00647169"/>
    <w:rsid w:val="0064770E"/>
    <w:rsid w:val="00655D22"/>
    <w:rsid w:val="00664328"/>
    <w:rsid w:val="00685700"/>
    <w:rsid w:val="006A475A"/>
    <w:rsid w:val="00713DD9"/>
    <w:rsid w:val="00726BCF"/>
    <w:rsid w:val="007876BF"/>
    <w:rsid w:val="007A6BC0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27FC6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DC0488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  <w:rsid w:val="00FE2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B027C17-891F-4390-93AE-AF007A7B1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488"/>
    <w:rPr>
      <w:rFonts w:ascii="NEU-BZ-S92" w:eastAsia="方正书宋_GBK" w:hAnsi="NEU-BZ-S92" w:cstheme="minorBidi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B27F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27FC6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5">
    <w:name w:val="footer"/>
    <w:basedOn w:val="a"/>
    <w:link w:val="Char0"/>
    <w:unhideWhenUsed/>
    <w:rsid w:val="00B27FC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27FC6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121</Words>
  <Characters>693</Characters>
  <Application>Microsoft Office Word</Application>
  <DocSecurity>0</DocSecurity>
  <Lines>5</Lines>
  <Paragraphs>1</Paragraphs>
  <ScaleCrop>false</ScaleCrop>
  <Company>Microsoft</Company>
  <LinksUpToDate>false</LinksUpToDate>
  <CharactersWithSpaces>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7</cp:revision>
  <dcterms:created xsi:type="dcterms:W3CDTF">2025-09-20T00:58:00Z</dcterms:created>
  <dcterms:modified xsi:type="dcterms:W3CDTF">2025-09-22T01:59:00Z</dcterms:modified>
</cp:coreProperties>
</file>